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367" w:rsidRPr="00FF2367" w:rsidRDefault="00FF2367" w:rsidP="00FF2367">
      <w:pPr>
        <w:framePr w:hSpace="180" w:wrap="auto" w:vAnchor="text" w:hAnchor="text" w:x="180" w:y="1"/>
        <w:spacing w:after="0" w:line="240" w:lineRule="auto"/>
        <w:jc w:val="both"/>
        <w:rPr>
          <w:rFonts w:ascii="Times New Roman" w:eastAsia="Calibri" w:hAnsi="Times New Roman" w:cs="Times New Roman"/>
          <w:noProof/>
          <w:color w:val="auto"/>
          <w:sz w:val="24"/>
          <w:szCs w:val="24"/>
          <w:lang w:eastAsia="en-US"/>
        </w:rPr>
      </w:pPr>
      <w:r w:rsidRPr="00FF2367">
        <w:rPr>
          <w:rFonts w:ascii="Times New Roman" w:eastAsia="Calibri" w:hAnsi="Times New Roman" w:cs="Times New Roman"/>
          <w:noProof/>
          <w:color w:val="auto"/>
          <w:sz w:val="24"/>
          <w:szCs w:val="24"/>
        </w:rPr>
        <w:drawing>
          <wp:inline distT="0" distB="0" distL="0" distR="0" wp14:anchorId="6B1E1D02" wp14:editId="7D4BD733">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FF2367" w:rsidRPr="00FF2367" w:rsidRDefault="00FF2367" w:rsidP="00FF2367">
      <w:pPr>
        <w:tabs>
          <w:tab w:val="left" w:pos="4962"/>
          <w:tab w:val="right" w:pos="9072"/>
        </w:tabs>
        <w:spacing w:after="0" w:line="240" w:lineRule="auto"/>
        <w:jc w:val="both"/>
        <w:rPr>
          <w:rFonts w:ascii="Monotype Corsiva" w:eastAsia="Calibri" w:hAnsi="Monotype Corsiva" w:cs="Times New Roman"/>
          <w:b/>
          <w:color w:val="auto"/>
          <w:sz w:val="32"/>
          <w:szCs w:val="24"/>
          <w:lang w:eastAsia="en-US"/>
        </w:rPr>
      </w:pPr>
      <w:r w:rsidRPr="00FF2367">
        <w:rPr>
          <w:rFonts w:ascii="Monotype Corsiva" w:eastAsia="Calibri" w:hAnsi="Monotype Corsiva" w:cs="Times New Roman"/>
          <w:b/>
          <w:color w:val="auto"/>
          <w:sz w:val="32"/>
          <w:szCs w:val="24"/>
          <w:lang w:eastAsia="en-US"/>
        </w:rPr>
        <w:t>Gádoros Nagyközség Önkormányzata</w:t>
      </w:r>
    </w:p>
    <w:p w:rsidR="00FF2367" w:rsidRPr="00FF2367" w:rsidRDefault="00FF2367" w:rsidP="00FF2367">
      <w:pPr>
        <w:tabs>
          <w:tab w:val="left" w:pos="3686"/>
          <w:tab w:val="center" w:pos="4536"/>
          <w:tab w:val="right" w:pos="9072"/>
        </w:tabs>
        <w:spacing w:after="0" w:line="240" w:lineRule="auto"/>
        <w:jc w:val="both"/>
        <w:rPr>
          <w:rFonts w:ascii="Monotype Corsiva" w:eastAsia="Calibri" w:hAnsi="Monotype Corsiva" w:cs="Times New Roman"/>
          <w:b/>
          <w:color w:val="auto"/>
          <w:sz w:val="32"/>
          <w:szCs w:val="24"/>
          <w:lang w:eastAsia="en-US"/>
        </w:rPr>
      </w:pPr>
      <w:r w:rsidRPr="00FF2367">
        <w:rPr>
          <w:rFonts w:ascii="Monotype Corsiva" w:eastAsia="Calibri" w:hAnsi="Monotype Corsiva" w:cs="Times New Roman"/>
          <w:b/>
          <w:color w:val="auto"/>
          <w:sz w:val="32"/>
          <w:szCs w:val="24"/>
          <w:lang w:eastAsia="en-US"/>
        </w:rPr>
        <w:t>5932 Gádoros, Kossuth u. 16.</w:t>
      </w:r>
    </w:p>
    <w:p w:rsidR="00FF2367" w:rsidRPr="00FF2367" w:rsidRDefault="00FF2367" w:rsidP="00FF2367">
      <w:pPr>
        <w:tabs>
          <w:tab w:val="left" w:pos="3686"/>
          <w:tab w:val="center" w:pos="4536"/>
          <w:tab w:val="right" w:pos="9072"/>
        </w:tabs>
        <w:spacing w:after="0" w:line="240" w:lineRule="auto"/>
        <w:jc w:val="both"/>
        <w:rPr>
          <w:rFonts w:ascii="Monotype Corsiva" w:eastAsia="Calibri" w:hAnsi="Monotype Corsiva" w:cs="Times New Roman"/>
          <w:color w:val="auto"/>
          <w:sz w:val="24"/>
          <w:szCs w:val="24"/>
          <w:lang w:eastAsia="en-US"/>
        </w:rPr>
      </w:pPr>
      <w:r w:rsidRPr="00FF2367">
        <w:rPr>
          <w:rFonts w:ascii="Monotype Corsiva" w:eastAsia="Calibri" w:hAnsi="Monotype Corsiva" w:cs="Times New Roman"/>
          <w:b/>
          <w:color w:val="auto"/>
          <w:sz w:val="32"/>
          <w:szCs w:val="24"/>
          <w:lang w:eastAsia="en-US"/>
        </w:rPr>
        <w:tab/>
      </w:r>
    </w:p>
    <w:p w:rsidR="00FF2367" w:rsidRPr="00FF2367" w:rsidRDefault="00FF2367" w:rsidP="00FF2367">
      <w:pPr>
        <w:tabs>
          <w:tab w:val="center" w:pos="4536"/>
          <w:tab w:val="right" w:pos="9072"/>
        </w:tabs>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center"/>
        <w:rPr>
          <w:rFonts w:ascii="Arial" w:eastAsia="Calibri" w:hAnsi="Arial" w:cs="Arial"/>
          <w:color w:val="auto"/>
          <w:sz w:val="38"/>
          <w:szCs w:val="38"/>
          <w:lang w:eastAsia="en-US"/>
        </w:rPr>
      </w:pPr>
    </w:p>
    <w:p w:rsidR="00FF2367" w:rsidRPr="00FF2367" w:rsidRDefault="00FF2367" w:rsidP="00FF2367">
      <w:pPr>
        <w:shd w:val="clear" w:color="auto" w:fill="FFFFFF"/>
        <w:spacing w:after="0" w:line="240" w:lineRule="auto"/>
        <w:jc w:val="center"/>
        <w:rPr>
          <w:rFonts w:ascii="Times New Roman" w:eastAsia="Calibri" w:hAnsi="Times New Roman" w:cs="Times New Roman"/>
          <w:color w:val="auto"/>
          <w:sz w:val="32"/>
          <w:szCs w:val="32"/>
          <w:lang w:eastAsia="en-US"/>
        </w:rPr>
      </w:pPr>
      <w:r w:rsidRPr="00FF2367">
        <w:rPr>
          <w:rFonts w:ascii="Times New Roman" w:eastAsia="Calibri" w:hAnsi="Times New Roman" w:cs="Times New Roman"/>
          <w:color w:val="auto"/>
          <w:sz w:val="32"/>
          <w:szCs w:val="32"/>
          <w:lang w:eastAsia="en-US"/>
        </w:rPr>
        <w:t>ELŐTERJESZTÉS</w:t>
      </w:r>
    </w:p>
    <w:p w:rsidR="00FF2367" w:rsidRPr="00FF2367" w:rsidRDefault="00FF2367" w:rsidP="00FF2367">
      <w:pPr>
        <w:shd w:val="clear" w:color="auto" w:fill="FFFFFF"/>
        <w:spacing w:after="0" w:line="240" w:lineRule="auto"/>
        <w:jc w:val="center"/>
        <w:rPr>
          <w:rFonts w:ascii="Times New Roman" w:eastAsia="Calibri" w:hAnsi="Times New Roman" w:cs="Times New Roman"/>
          <w:color w:val="auto"/>
          <w:sz w:val="32"/>
          <w:szCs w:val="32"/>
          <w:lang w:eastAsia="en-US"/>
        </w:rPr>
      </w:pPr>
      <w:r w:rsidRPr="00FF2367">
        <w:rPr>
          <w:rFonts w:ascii="Times New Roman" w:eastAsia="Calibri" w:hAnsi="Times New Roman" w:cs="Times New Roman"/>
          <w:color w:val="auto"/>
          <w:sz w:val="32"/>
          <w:szCs w:val="32"/>
          <w:lang w:eastAsia="en-US"/>
        </w:rPr>
        <w:t>a KÉPVISELŐ-TESTÜLET</w:t>
      </w:r>
      <w:r w:rsidR="00EB02EA">
        <w:rPr>
          <w:rFonts w:ascii="Times New Roman" w:eastAsia="Calibri" w:hAnsi="Times New Roman" w:cs="Times New Roman"/>
          <w:color w:val="auto"/>
          <w:sz w:val="32"/>
          <w:szCs w:val="32"/>
          <w:lang w:eastAsia="en-US"/>
        </w:rPr>
        <w:t xml:space="preserve"> </w:t>
      </w:r>
      <w:r w:rsidRPr="00FF2367">
        <w:rPr>
          <w:rFonts w:ascii="Times New Roman" w:eastAsia="Calibri" w:hAnsi="Times New Roman" w:cs="Times New Roman"/>
          <w:color w:val="auto"/>
          <w:sz w:val="32"/>
          <w:szCs w:val="32"/>
          <w:lang w:eastAsia="en-US"/>
        </w:rPr>
        <w:t>2019. június 18-ai rendkívüli ülésére</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pStyle w:val="Listaszerbekezds"/>
        <w:numPr>
          <w:ilvl w:val="0"/>
          <w:numId w:val="2"/>
        </w:numPr>
        <w:shd w:val="clear" w:color="auto" w:fill="FFFFFF"/>
        <w:spacing w:after="0" w:line="240" w:lineRule="auto"/>
        <w:jc w:val="both"/>
        <w:rPr>
          <w:rFonts w:ascii="Calibri" w:eastAsia="Calibri" w:hAnsi="Calibri" w:cs="Calibri"/>
          <w:b/>
          <w:color w:val="auto"/>
          <w:szCs w:val="24"/>
          <w:u w:val="single"/>
          <w:lang w:eastAsia="en-US"/>
        </w:rPr>
      </w:pPr>
      <w:r w:rsidRPr="00FF2367">
        <w:rPr>
          <w:rFonts w:ascii="Calibri" w:eastAsia="Calibri" w:hAnsi="Calibri" w:cs="Calibri"/>
          <w:b/>
          <w:color w:val="auto"/>
          <w:szCs w:val="24"/>
          <w:u w:val="single"/>
          <w:lang w:eastAsia="en-US"/>
        </w:rPr>
        <w:t xml:space="preserve"> Napirend:</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0D06CD" w:rsidRDefault="00FF2367" w:rsidP="00FF2367">
      <w:pPr>
        <w:spacing w:after="0"/>
        <w:ind w:left="2832" w:hanging="2832"/>
        <w:rPr>
          <w:rFonts w:ascii="Times New Roman" w:hAnsi="Times New Roman" w:cs="Times New Roman"/>
          <w:sz w:val="28"/>
          <w:szCs w:val="28"/>
        </w:rPr>
      </w:pPr>
      <w:r w:rsidRPr="00FF2367">
        <w:rPr>
          <w:rFonts w:ascii="Times New Roman" w:eastAsia="Calibri" w:hAnsi="Times New Roman" w:cs="Times New Roman"/>
          <w:b/>
          <w:color w:val="auto"/>
          <w:sz w:val="24"/>
          <w:szCs w:val="24"/>
          <w:lang w:eastAsia="en-US"/>
        </w:rPr>
        <w:t xml:space="preserve">Tárgy: </w:t>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bCs/>
          <w:color w:val="auto"/>
          <w:sz w:val="24"/>
          <w:szCs w:val="24"/>
          <w:lang w:eastAsia="en-US"/>
        </w:rPr>
        <w:t>A</w:t>
      </w:r>
      <w:r w:rsidRPr="00FF2367">
        <w:rPr>
          <w:rFonts w:ascii="Times New Roman" w:hAnsi="Times New Roman" w:cs="Times New Roman"/>
          <w:bCs/>
          <w:sz w:val="24"/>
          <w:szCs w:val="24"/>
        </w:rPr>
        <w:t>z elektronikus közbeszerzési rendszer (EKR rendszer) jogi</w:t>
      </w:r>
      <w:r w:rsidR="00BB4745">
        <w:rPr>
          <w:rFonts w:ascii="Times New Roman" w:hAnsi="Times New Roman" w:cs="Times New Roman"/>
          <w:bCs/>
          <w:sz w:val="24"/>
          <w:szCs w:val="24"/>
        </w:rPr>
        <w:t xml:space="preserve"> </w:t>
      </w:r>
      <w:bookmarkStart w:id="0" w:name="_GoBack"/>
      <w:bookmarkEnd w:id="0"/>
      <w:r w:rsidRPr="00FF2367">
        <w:rPr>
          <w:rFonts w:ascii="Times New Roman" w:hAnsi="Times New Roman" w:cs="Times New Roman"/>
          <w:bCs/>
          <w:sz w:val="24"/>
          <w:szCs w:val="24"/>
        </w:rPr>
        <w:t xml:space="preserve">tanácsadása </w:t>
      </w:r>
      <w:r w:rsidRPr="00FF2367">
        <w:rPr>
          <w:rFonts w:ascii="Times New Roman" w:eastAsia="Times New Roman" w:hAnsi="Times New Roman" w:cs="Times New Roman"/>
          <w:bCs/>
          <w:sz w:val="24"/>
          <w:szCs w:val="24"/>
        </w:rPr>
        <w:t>tárgyában</w:t>
      </w:r>
    </w:p>
    <w:p w:rsidR="00FF2367" w:rsidRPr="00FF2367" w:rsidRDefault="00FF2367" w:rsidP="00FF2367">
      <w:pPr>
        <w:shd w:val="clear" w:color="auto" w:fill="FFFFFF"/>
        <w:spacing w:after="0" w:line="240" w:lineRule="auto"/>
        <w:jc w:val="both"/>
        <w:rPr>
          <w:rFonts w:ascii="Times New Roman" w:eastAsia="Calibri" w:hAnsi="Times New Roman" w:cs="Times New Roman"/>
          <w:b/>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b/>
          <w:color w:val="auto"/>
          <w:sz w:val="24"/>
          <w:szCs w:val="24"/>
          <w:lang w:eastAsia="en-US"/>
        </w:rPr>
        <w:t>Előterjesztő:</w:t>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color w:val="auto"/>
          <w:sz w:val="24"/>
          <w:szCs w:val="24"/>
          <w:lang w:eastAsia="en-US"/>
        </w:rPr>
        <w:t>Maronka Lajos Polgármester</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b/>
          <w:color w:val="auto"/>
          <w:sz w:val="24"/>
          <w:szCs w:val="24"/>
          <w:lang w:eastAsia="en-US"/>
        </w:rPr>
        <w:t>Készítette:</w:t>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color w:val="auto"/>
          <w:sz w:val="24"/>
          <w:szCs w:val="24"/>
          <w:lang w:eastAsia="en-US"/>
        </w:rPr>
        <w:t>Dr. Olasz Imréné dr. jegyző</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843902" w:rsidRPr="00FF2367" w:rsidRDefault="00FF2367" w:rsidP="00843902">
      <w:pPr>
        <w:shd w:val="clear" w:color="auto" w:fill="FFFFFF"/>
        <w:spacing w:after="0" w:line="240" w:lineRule="auto"/>
        <w:ind w:left="2832" w:hanging="2832"/>
        <w:jc w:val="both"/>
        <w:rPr>
          <w:rFonts w:ascii="Times New Roman" w:eastAsia="Calibri" w:hAnsi="Times New Roman" w:cs="Times New Roman"/>
          <w:bCs/>
          <w:color w:val="auto"/>
          <w:sz w:val="24"/>
          <w:szCs w:val="24"/>
          <w:lang w:eastAsia="en-US"/>
        </w:rPr>
      </w:pPr>
      <w:r w:rsidRPr="00FF2367">
        <w:rPr>
          <w:rFonts w:ascii="Times New Roman" w:eastAsia="Calibri" w:hAnsi="Times New Roman" w:cs="Times New Roman"/>
          <w:b/>
          <w:color w:val="auto"/>
          <w:sz w:val="24"/>
          <w:szCs w:val="24"/>
          <w:lang w:eastAsia="en-US"/>
        </w:rPr>
        <w:t>Előzetesen tárgyalja:</w:t>
      </w:r>
      <w:r w:rsidR="00843902">
        <w:rPr>
          <w:rFonts w:ascii="Times New Roman" w:eastAsia="Calibri" w:hAnsi="Times New Roman" w:cs="Times New Roman"/>
          <w:b/>
          <w:color w:val="auto"/>
          <w:sz w:val="24"/>
          <w:szCs w:val="24"/>
          <w:lang w:eastAsia="en-US"/>
        </w:rPr>
        <w:tab/>
      </w:r>
      <w:r w:rsidR="00843902" w:rsidRPr="00843902">
        <w:rPr>
          <w:rFonts w:ascii="Times New Roman" w:eastAsia="Calibri" w:hAnsi="Times New Roman" w:cs="Times New Roman"/>
          <w:bCs/>
          <w:color w:val="auto"/>
          <w:sz w:val="24"/>
          <w:szCs w:val="24"/>
          <w:lang w:eastAsia="en-US"/>
        </w:rPr>
        <w:t>Gádoros Nagyközség Önkormányzat</w:t>
      </w:r>
      <w:r w:rsidR="00843902">
        <w:rPr>
          <w:rFonts w:ascii="Times New Roman" w:eastAsia="Calibri" w:hAnsi="Times New Roman" w:cs="Times New Roman"/>
          <w:bCs/>
          <w:color w:val="auto"/>
          <w:sz w:val="24"/>
          <w:szCs w:val="24"/>
          <w:lang w:eastAsia="en-US"/>
        </w:rPr>
        <w:t xml:space="preserve"> </w:t>
      </w:r>
      <w:r w:rsidR="00843902" w:rsidRPr="00843902">
        <w:rPr>
          <w:rFonts w:ascii="Times New Roman" w:eastAsia="Calibri" w:hAnsi="Times New Roman" w:cs="Times New Roman"/>
          <w:bCs/>
          <w:color w:val="auto"/>
          <w:sz w:val="24"/>
          <w:szCs w:val="24"/>
          <w:lang w:eastAsia="en-US"/>
        </w:rPr>
        <w:t>Képviselő-testületének Pénzügyi és Gazdasági Bizottsága</w:t>
      </w:r>
    </w:p>
    <w:p w:rsidR="00FF2367" w:rsidRPr="00FF2367" w:rsidRDefault="00FF2367" w:rsidP="00FF2367">
      <w:pPr>
        <w:shd w:val="clear" w:color="auto" w:fill="FFFFFF"/>
        <w:tabs>
          <w:tab w:val="left" w:pos="2268"/>
        </w:tabs>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color w:val="auto"/>
          <w:sz w:val="24"/>
          <w:szCs w:val="24"/>
          <w:lang w:eastAsia="en-US"/>
        </w:rPr>
        <w:tab/>
      </w:r>
      <w:r w:rsidRPr="00FF2367">
        <w:rPr>
          <w:rFonts w:ascii="Times New Roman" w:eastAsia="Calibri" w:hAnsi="Times New Roman" w:cs="Times New Roman"/>
          <w:color w:val="auto"/>
          <w:sz w:val="24"/>
          <w:szCs w:val="24"/>
          <w:lang w:eastAsia="en-US"/>
        </w:rPr>
        <w:tab/>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b/>
          <w:color w:val="auto"/>
          <w:sz w:val="24"/>
          <w:szCs w:val="24"/>
          <w:lang w:eastAsia="en-US"/>
        </w:rPr>
      </w:pPr>
      <w:r w:rsidRPr="00FF2367">
        <w:rPr>
          <w:rFonts w:ascii="Times New Roman" w:eastAsia="Calibri" w:hAnsi="Times New Roman" w:cs="Times New Roman"/>
          <w:b/>
          <w:color w:val="auto"/>
          <w:sz w:val="24"/>
          <w:szCs w:val="24"/>
          <w:lang w:eastAsia="en-US"/>
        </w:rPr>
        <w:t xml:space="preserve">Az előterjesztés a jogszabályi rendelkezéseknek megfelel: </w:t>
      </w:r>
      <w:r w:rsidRPr="00FF2367">
        <w:rPr>
          <w:rFonts w:ascii="Times New Roman" w:eastAsia="Calibri" w:hAnsi="Times New Roman" w:cs="Times New Roman"/>
          <w:color w:val="auto"/>
          <w:sz w:val="24"/>
          <w:szCs w:val="24"/>
          <w:lang w:eastAsia="en-US"/>
        </w:rPr>
        <w:t>dr. Olasz Imréné dr. s.k.</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b/>
          <w:color w:val="auto"/>
          <w:sz w:val="24"/>
          <w:szCs w:val="24"/>
          <w:lang w:eastAsia="en-US"/>
        </w:rPr>
      </w:pPr>
      <w:r w:rsidRPr="00FF2367">
        <w:rPr>
          <w:rFonts w:ascii="Times New Roman" w:eastAsia="Calibri" w:hAnsi="Times New Roman" w:cs="Times New Roman"/>
          <w:b/>
          <w:color w:val="auto"/>
          <w:sz w:val="24"/>
          <w:szCs w:val="24"/>
          <w:lang w:eastAsia="en-US"/>
        </w:rPr>
        <w:t xml:space="preserve">Az előterjesztéssel kapcsolatos törvényességi észrevétel: </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b/>
          <w:color w:val="auto"/>
          <w:sz w:val="24"/>
          <w:szCs w:val="24"/>
          <w:lang w:eastAsia="en-US"/>
        </w:rPr>
        <w:t>A döntéshez</w:t>
      </w:r>
      <w:r w:rsidRPr="00FF2367">
        <w:rPr>
          <w:rFonts w:ascii="Times New Roman" w:eastAsia="Calibri" w:hAnsi="Times New Roman" w:cs="Times New Roman"/>
          <w:b/>
          <w:color w:val="auto"/>
          <w:sz w:val="24"/>
          <w:szCs w:val="24"/>
          <w:lang w:eastAsia="en-US"/>
        </w:rPr>
        <w:tab/>
        <w:t>egyszerű</w:t>
      </w:r>
      <w:r w:rsidRPr="00FF2367">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214814753"/>
        </w:sdtPr>
        <w:sdtEndPr/>
        <w:sdtContent>
          <w:r w:rsidRPr="00FF2367">
            <w:rPr>
              <w:rFonts w:ascii="MS Gothic" w:eastAsia="MS Gothic" w:hAnsi="MS Gothic" w:cs="Times New Roman" w:hint="eastAsia"/>
              <w:color w:val="auto"/>
              <w:sz w:val="24"/>
              <w:szCs w:val="24"/>
              <w:lang w:val="en-US" w:eastAsia="en-US"/>
            </w:rPr>
            <w:t>☒</w:t>
          </w:r>
        </w:sdtContent>
      </w:sdt>
    </w:p>
    <w:p w:rsidR="00FF2367" w:rsidRPr="00FF2367" w:rsidRDefault="00FF2367" w:rsidP="00FF2367">
      <w:pPr>
        <w:shd w:val="clear" w:color="auto" w:fill="FFFFFF"/>
        <w:tabs>
          <w:tab w:val="left" w:pos="1418"/>
          <w:tab w:val="left" w:pos="2835"/>
          <w:tab w:val="left" w:pos="3402"/>
        </w:tabs>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color w:val="auto"/>
          <w:sz w:val="24"/>
          <w:szCs w:val="24"/>
          <w:lang w:eastAsia="en-US"/>
        </w:rPr>
        <w:tab/>
      </w:r>
      <w:r w:rsidRPr="00FF2367">
        <w:rPr>
          <w:rFonts w:ascii="Times New Roman" w:eastAsia="Calibri" w:hAnsi="Times New Roman" w:cs="Times New Roman"/>
          <w:b/>
          <w:color w:val="auto"/>
          <w:sz w:val="24"/>
          <w:szCs w:val="24"/>
          <w:lang w:eastAsia="en-US"/>
        </w:rPr>
        <w:t>minősített</w:t>
      </w:r>
      <w:r w:rsidRPr="00FF2367">
        <w:rPr>
          <w:rFonts w:ascii="Times New Roman" w:eastAsia="Calibri" w:hAnsi="Times New Roman" w:cs="Times New Roman"/>
          <w:color w:val="auto"/>
          <w:sz w:val="24"/>
          <w:szCs w:val="24"/>
          <w:lang w:eastAsia="en-US"/>
        </w:rPr>
        <w:tab/>
      </w:r>
      <w:r w:rsidRPr="00FF2367">
        <w:rPr>
          <w:rFonts w:ascii="Times New Roman" w:eastAsia="Calibri" w:hAnsi="Times New Roman" w:cs="Times New Roman"/>
          <w:color w:val="auto"/>
          <w:sz w:val="24"/>
          <w:szCs w:val="24"/>
          <w:lang w:eastAsia="en-US"/>
        </w:rPr>
        <w:sym w:font="Webdings" w:char="F063"/>
      </w:r>
      <w:r w:rsidRPr="00FF2367">
        <w:rPr>
          <w:rFonts w:ascii="Times New Roman" w:eastAsia="Calibri" w:hAnsi="Times New Roman" w:cs="Times New Roman"/>
          <w:color w:val="auto"/>
          <w:sz w:val="24"/>
          <w:szCs w:val="24"/>
          <w:lang w:eastAsia="en-US"/>
        </w:rPr>
        <w:tab/>
      </w:r>
      <w:r w:rsidRPr="00FF2367">
        <w:rPr>
          <w:rFonts w:ascii="Times New Roman" w:eastAsia="Calibri" w:hAnsi="Times New Roman" w:cs="Times New Roman"/>
          <w:b/>
          <w:color w:val="auto"/>
          <w:sz w:val="24"/>
          <w:szCs w:val="24"/>
          <w:lang w:eastAsia="en-US"/>
        </w:rPr>
        <w:t>többség szükséges.</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b/>
          <w:color w:val="auto"/>
          <w:sz w:val="24"/>
          <w:szCs w:val="24"/>
          <w:lang w:eastAsia="en-US"/>
        </w:rPr>
      </w:pPr>
      <w:r w:rsidRPr="00FF2367">
        <w:rPr>
          <w:rFonts w:ascii="Times New Roman" w:eastAsia="Calibri" w:hAnsi="Times New Roman" w:cs="Times New Roman"/>
          <w:b/>
          <w:color w:val="auto"/>
          <w:sz w:val="24"/>
          <w:szCs w:val="24"/>
          <w:lang w:eastAsia="en-US"/>
        </w:rPr>
        <w:t xml:space="preserve">Az előterjesztés a kifüggesztési helyszínen </w:t>
      </w:r>
      <w:proofErr w:type="spellStart"/>
      <w:r w:rsidRPr="00FF2367">
        <w:rPr>
          <w:rFonts w:ascii="Times New Roman" w:eastAsia="Calibri" w:hAnsi="Times New Roman" w:cs="Times New Roman"/>
          <w:b/>
          <w:color w:val="auto"/>
          <w:sz w:val="24"/>
          <w:szCs w:val="24"/>
          <w:lang w:eastAsia="en-US"/>
        </w:rPr>
        <w:t>közzétehető</w:t>
      </w:r>
      <w:proofErr w:type="spellEnd"/>
      <w:r w:rsidRPr="00FF2367">
        <w:rPr>
          <w:rFonts w:ascii="Times New Roman" w:eastAsia="Calibri" w:hAnsi="Times New Roman" w:cs="Times New Roman"/>
          <w:b/>
          <w:color w:val="auto"/>
          <w:sz w:val="24"/>
          <w:szCs w:val="24"/>
          <w:lang w:eastAsia="en-US"/>
        </w:rPr>
        <w:t xml:space="preserve">: </w:t>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b/>
          <w:color w:val="auto"/>
          <w:sz w:val="24"/>
          <w:szCs w:val="24"/>
          <w:lang w:eastAsia="en-US"/>
        </w:rPr>
        <w:tab/>
        <w:t>Igen</w:t>
      </w:r>
      <w:r w:rsidRPr="00FF2367">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585152774"/>
        </w:sdtPr>
        <w:sdtEndPr/>
        <w:sdtContent>
          <w:r w:rsidRPr="00FF2367">
            <w:rPr>
              <w:rFonts w:ascii="MS Gothic" w:eastAsia="MS Gothic" w:hAnsi="MS Gothic" w:cs="Times New Roman" w:hint="eastAsia"/>
              <w:color w:val="auto"/>
              <w:sz w:val="24"/>
              <w:szCs w:val="24"/>
              <w:lang w:val="en-US" w:eastAsia="en-US"/>
            </w:rPr>
            <w:t>☒</w:t>
          </w:r>
        </w:sdtContent>
      </w:sdt>
    </w:p>
    <w:p w:rsidR="00FF2367" w:rsidRPr="00FF2367" w:rsidRDefault="00FF2367" w:rsidP="00FF2367">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b/>
          <w:color w:val="auto"/>
          <w:sz w:val="24"/>
          <w:szCs w:val="24"/>
          <w:lang w:eastAsia="en-US"/>
        </w:rPr>
        <w:tab/>
        <w:t>Nem</w:t>
      </w:r>
      <w:r w:rsidRPr="00FF2367">
        <w:rPr>
          <w:rFonts w:ascii="Times New Roman" w:eastAsia="Calibri" w:hAnsi="Times New Roman" w:cs="Times New Roman"/>
          <w:color w:val="auto"/>
          <w:sz w:val="24"/>
          <w:szCs w:val="24"/>
          <w:lang w:eastAsia="en-US"/>
        </w:rPr>
        <w:tab/>
      </w:r>
      <w:r w:rsidRPr="00FF2367">
        <w:rPr>
          <w:rFonts w:ascii="Times New Roman" w:eastAsia="Calibri" w:hAnsi="Times New Roman" w:cs="Times New Roman"/>
          <w:color w:val="auto"/>
          <w:sz w:val="24"/>
          <w:szCs w:val="24"/>
          <w:lang w:eastAsia="en-US"/>
        </w:rPr>
        <w:sym w:font="Webdings" w:char="F063"/>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tabs>
          <w:tab w:val="left" w:pos="5103"/>
        </w:tabs>
        <w:spacing w:after="0" w:line="240" w:lineRule="auto"/>
        <w:jc w:val="both"/>
        <w:rPr>
          <w:rFonts w:ascii="Times New Roman" w:eastAsia="Calibri" w:hAnsi="Times New Roman" w:cs="Times New Roman"/>
          <w:color w:val="auto"/>
          <w:sz w:val="24"/>
          <w:szCs w:val="24"/>
          <w:lang w:eastAsia="en-US"/>
        </w:rPr>
      </w:pPr>
      <w:r w:rsidRPr="00FF2367">
        <w:rPr>
          <w:rFonts w:ascii="Times New Roman" w:eastAsia="Calibri" w:hAnsi="Times New Roman" w:cs="Times New Roman"/>
          <w:b/>
          <w:color w:val="auto"/>
          <w:sz w:val="24"/>
          <w:szCs w:val="24"/>
          <w:lang w:eastAsia="en-US"/>
        </w:rPr>
        <w:t>Az előterjesztést nyílt ülésen kell tárgyalni</w:t>
      </w:r>
      <w:r w:rsidRPr="00FF2367">
        <w:rPr>
          <w:rFonts w:ascii="Times New Roman" w:eastAsia="Calibri" w:hAnsi="Times New Roman" w:cs="Times New Roman"/>
          <w:color w:val="auto"/>
          <w:sz w:val="24"/>
          <w:szCs w:val="24"/>
          <w:lang w:eastAsia="en-US"/>
        </w:rPr>
        <w:t>.</w:t>
      </w:r>
      <w:r w:rsidRPr="00FF2367">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882602538"/>
        </w:sdtPr>
        <w:sdtEndPr/>
        <w:sdtContent>
          <w:r w:rsidRPr="00FF2367">
            <w:rPr>
              <w:rFonts w:ascii="MS Gothic" w:eastAsia="MS Gothic" w:hAnsi="MS Gothic" w:cs="Times New Roman" w:hint="eastAsia"/>
              <w:color w:val="auto"/>
              <w:sz w:val="24"/>
              <w:szCs w:val="24"/>
              <w:lang w:val="en-US" w:eastAsia="en-US"/>
            </w:rPr>
            <w:t>☒</w:t>
          </w:r>
        </w:sdtContent>
      </w:sdt>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tabs>
          <w:tab w:val="left" w:pos="5103"/>
        </w:tabs>
        <w:spacing w:after="0" w:line="240" w:lineRule="auto"/>
        <w:jc w:val="both"/>
        <w:rPr>
          <w:rFonts w:ascii="Times New Roman" w:eastAsia="Calibri" w:hAnsi="Times New Roman" w:cs="Times New Roman"/>
          <w:b/>
          <w:color w:val="auto"/>
          <w:sz w:val="24"/>
          <w:szCs w:val="24"/>
          <w:lang w:eastAsia="en-US"/>
        </w:rPr>
      </w:pPr>
      <w:r w:rsidRPr="00FF2367">
        <w:rPr>
          <w:rFonts w:ascii="Times New Roman" w:eastAsia="Calibri" w:hAnsi="Times New Roman" w:cs="Times New Roman"/>
          <w:b/>
          <w:color w:val="auto"/>
          <w:sz w:val="24"/>
          <w:szCs w:val="24"/>
          <w:lang w:eastAsia="en-US"/>
        </w:rPr>
        <w:t>Az előterjesztést zárt ülésen kell tárgyalni.</w:t>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b/>
          <w:color w:val="auto"/>
          <w:sz w:val="24"/>
          <w:szCs w:val="24"/>
          <w:lang w:eastAsia="en-US"/>
        </w:rPr>
        <w:sym w:font="Webdings" w:char="F063"/>
      </w:r>
    </w:p>
    <w:p w:rsidR="00FF2367" w:rsidRPr="00FF2367" w:rsidRDefault="00FF2367" w:rsidP="00FF2367">
      <w:pPr>
        <w:shd w:val="clear" w:color="auto" w:fill="FFFFFF"/>
        <w:spacing w:after="0" w:line="240" w:lineRule="auto"/>
        <w:jc w:val="both"/>
        <w:rPr>
          <w:rFonts w:ascii="Times New Roman" w:eastAsia="Calibri" w:hAnsi="Times New Roman" w:cs="Times New Roman"/>
          <w:color w:val="auto"/>
          <w:sz w:val="24"/>
          <w:szCs w:val="24"/>
          <w:lang w:eastAsia="en-US"/>
        </w:rPr>
      </w:pPr>
    </w:p>
    <w:p w:rsidR="00FF2367" w:rsidRPr="00FF2367" w:rsidRDefault="00FF2367" w:rsidP="00FF2367">
      <w:pPr>
        <w:shd w:val="clear" w:color="auto" w:fill="FFFFFF"/>
        <w:tabs>
          <w:tab w:val="left" w:pos="5103"/>
        </w:tabs>
        <w:spacing w:after="0" w:line="240" w:lineRule="auto"/>
        <w:jc w:val="both"/>
        <w:rPr>
          <w:rFonts w:ascii="Times New Roman" w:eastAsia="Calibri" w:hAnsi="Times New Roman" w:cs="Times New Roman"/>
          <w:b/>
          <w:color w:val="auto"/>
          <w:sz w:val="24"/>
          <w:szCs w:val="24"/>
          <w:lang w:eastAsia="en-US"/>
        </w:rPr>
      </w:pPr>
      <w:r w:rsidRPr="00FF2367">
        <w:rPr>
          <w:rFonts w:ascii="Times New Roman" w:eastAsia="Calibri" w:hAnsi="Times New Roman" w:cs="Times New Roman"/>
          <w:b/>
          <w:color w:val="auto"/>
          <w:sz w:val="24"/>
          <w:szCs w:val="24"/>
          <w:lang w:eastAsia="en-US"/>
        </w:rPr>
        <w:t>Azelőterjesztés zárt ülésen tárgyalható.</w:t>
      </w:r>
      <w:r w:rsidRPr="00FF2367">
        <w:rPr>
          <w:rFonts w:ascii="Times New Roman" w:eastAsia="Calibri" w:hAnsi="Times New Roman" w:cs="Times New Roman"/>
          <w:b/>
          <w:color w:val="auto"/>
          <w:sz w:val="24"/>
          <w:szCs w:val="24"/>
          <w:lang w:eastAsia="en-US"/>
        </w:rPr>
        <w:tab/>
      </w:r>
      <w:r w:rsidRPr="00FF2367">
        <w:rPr>
          <w:rFonts w:ascii="Times New Roman" w:eastAsia="Calibri" w:hAnsi="Times New Roman" w:cs="Times New Roman"/>
          <w:b/>
          <w:color w:val="auto"/>
          <w:sz w:val="24"/>
          <w:szCs w:val="24"/>
          <w:lang w:eastAsia="en-US"/>
        </w:rPr>
        <w:sym w:font="Webdings" w:char="F063"/>
      </w:r>
    </w:p>
    <w:p w:rsidR="00FF2367" w:rsidRPr="00FF2367" w:rsidRDefault="00FF2367" w:rsidP="00FF2367">
      <w:pPr>
        <w:spacing w:line="256" w:lineRule="auto"/>
        <w:jc w:val="both"/>
        <w:rPr>
          <w:rFonts w:ascii="Times New Roman" w:eastAsia="Calibri" w:hAnsi="Times New Roman" w:cs="Times New Roman"/>
          <w:color w:val="auto"/>
          <w:sz w:val="24"/>
          <w:szCs w:val="24"/>
          <w:lang w:eastAsia="en-US"/>
        </w:rPr>
      </w:pPr>
    </w:p>
    <w:p w:rsidR="00A06B15" w:rsidRDefault="00375A69">
      <w:pPr>
        <w:spacing w:after="0"/>
        <w:jc w:val="center"/>
        <w:rPr>
          <w:rFonts w:ascii="Times New Roman" w:eastAsia="Times New Roman" w:hAnsi="Times New Roman" w:cs="Times New Roman"/>
          <w:b/>
          <w:spacing w:val="80"/>
          <w:sz w:val="28"/>
        </w:rPr>
      </w:pPr>
      <w:r>
        <w:rPr>
          <w:rFonts w:ascii="Times New Roman" w:eastAsia="Times New Roman" w:hAnsi="Times New Roman" w:cs="Times New Roman"/>
          <w:b/>
          <w:spacing w:val="80"/>
          <w:sz w:val="28"/>
        </w:rPr>
        <w:lastRenderedPageBreak/>
        <w:t>ELŐTERJESZTÉS</w:t>
      </w:r>
    </w:p>
    <w:p w:rsidR="00A06B15" w:rsidRDefault="00A06B15">
      <w:pPr>
        <w:spacing w:after="0"/>
        <w:jc w:val="center"/>
        <w:rPr>
          <w:rFonts w:ascii="Times New Roman" w:eastAsia="Times New Roman" w:hAnsi="Times New Roman" w:cs="Times New Roman"/>
          <w:b/>
          <w:sz w:val="28"/>
        </w:rPr>
      </w:pPr>
    </w:p>
    <w:p w:rsidR="000D06CD" w:rsidRDefault="000D06CD">
      <w:pPr>
        <w:spacing w:after="0"/>
        <w:jc w:val="center"/>
        <w:rPr>
          <w:rFonts w:ascii="Times New Roman" w:eastAsia="Times New Roman" w:hAnsi="Times New Roman" w:cs="Times New Roman"/>
          <w:b/>
          <w:sz w:val="28"/>
        </w:rPr>
      </w:pPr>
    </w:p>
    <w:p w:rsidR="00A06B15" w:rsidRPr="000D06CD" w:rsidRDefault="000D06CD">
      <w:pPr>
        <w:spacing w:after="0"/>
        <w:jc w:val="center"/>
        <w:rPr>
          <w:rFonts w:ascii="Times New Roman" w:hAnsi="Times New Roman" w:cs="Times New Roman"/>
          <w:sz w:val="28"/>
          <w:szCs w:val="28"/>
        </w:rPr>
      </w:pPr>
      <w:r w:rsidRPr="000D06CD">
        <w:rPr>
          <w:rFonts w:ascii="Times New Roman" w:hAnsi="Times New Roman" w:cs="Times New Roman"/>
          <w:b/>
          <w:sz w:val="28"/>
          <w:szCs w:val="28"/>
          <w:lang w:eastAsia="zh-CN"/>
        </w:rPr>
        <w:t xml:space="preserve">A Képviselő-testület 2019. </w:t>
      </w:r>
      <w:r w:rsidR="00D1018C">
        <w:rPr>
          <w:rFonts w:ascii="Times New Roman" w:hAnsi="Times New Roman" w:cs="Times New Roman"/>
          <w:b/>
          <w:sz w:val="28"/>
          <w:szCs w:val="28"/>
          <w:lang w:eastAsia="zh-CN"/>
        </w:rPr>
        <w:t>június 18</w:t>
      </w:r>
      <w:r w:rsidRPr="000D06CD">
        <w:rPr>
          <w:rFonts w:ascii="Times New Roman" w:hAnsi="Times New Roman" w:cs="Times New Roman"/>
          <w:b/>
          <w:sz w:val="28"/>
          <w:szCs w:val="28"/>
          <w:lang w:eastAsia="zh-CN"/>
        </w:rPr>
        <w:t xml:space="preserve">-án 14 órától tartandó rendes ülésére </w:t>
      </w:r>
      <w:bookmarkStart w:id="1" w:name="_Hlk11657835"/>
      <w:r w:rsidR="008D23F8">
        <w:rPr>
          <w:rFonts w:ascii="Times New Roman" w:hAnsi="Times New Roman" w:cs="Times New Roman"/>
          <w:b/>
          <w:sz w:val="28"/>
          <w:szCs w:val="28"/>
        </w:rPr>
        <w:t>az elektronikus közbeszerzési rendszer (EKR rendszer)</w:t>
      </w:r>
      <w:r w:rsidR="00B411A3">
        <w:rPr>
          <w:rFonts w:ascii="Times New Roman" w:hAnsi="Times New Roman" w:cs="Times New Roman"/>
          <w:b/>
          <w:sz w:val="28"/>
          <w:szCs w:val="28"/>
        </w:rPr>
        <w:t xml:space="preserve"> jogi tanácsadása</w:t>
      </w:r>
      <w:r w:rsidR="008D23F8">
        <w:rPr>
          <w:rFonts w:ascii="Times New Roman" w:hAnsi="Times New Roman" w:cs="Times New Roman"/>
          <w:b/>
          <w:sz w:val="28"/>
          <w:szCs w:val="28"/>
        </w:rPr>
        <w:t xml:space="preserve"> </w:t>
      </w:r>
      <w:r w:rsidR="00375A69" w:rsidRPr="000D06CD">
        <w:rPr>
          <w:rFonts w:ascii="Times New Roman" w:eastAsia="Times New Roman" w:hAnsi="Times New Roman" w:cs="Times New Roman"/>
          <w:b/>
          <w:sz w:val="28"/>
          <w:szCs w:val="28"/>
        </w:rPr>
        <w:t>tárgyában</w:t>
      </w:r>
    </w:p>
    <w:bookmarkEnd w:id="1"/>
    <w:p w:rsidR="00A06B15" w:rsidRPr="000D06CD" w:rsidRDefault="00A06B15">
      <w:pPr>
        <w:spacing w:after="0"/>
        <w:jc w:val="center"/>
        <w:rPr>
          <w:rFonts w:ascii="Times New Roman" w:eastAsia="Times New Roman" w:hAnsi="Times New Roman" w:cs="Times New Roman"/>
          <w:b/>
          <w:sz w:val="28"/>
          <w:szCs w:val="28"/>
        </w:rPr>
      </w:pPr>
    </w:p>
    <w:p w:rsidR="00A06B15" w:rsidRDefault="00375A69">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0D06CD" w:rsidRDefault="000D06CD" w:rsidP="000D06CD">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Tisztelt Képviselő-testület!</w:t>
      </w:r>
    </w:p>
    <w:p w:rsidR="000D06CD" w:rsidRDefault="000D06CD" w:rsidP="000D06CD">
      <w:pPr>
        <w:spacing w:after="0"/>
        <w:rPr>
          <w:rFonts w:ascii="Times New Roman" w:eastAsia="Times New Roman" w:hAnsi="Times New Roman" w:cs="Times New Roman"/>
          <w:sz w:val="24"/>
        </w:rPr>
      </w:pPr>
    </w:p>
    <w:p w:rsidR="00B411A3" w:rsidRDefault="00B411A3" w:rsidP="000D06CD">
      <w:pPr>
        <w:spacing w:after="0"/>
        <w:rPr>
          <w:rFonts w:ascii="Times New Roman" w:eastAsia="Times New Roman" w:hAnsi="Times New Roman" w:cs="Times New Roman"/>
          <w:sz w:val="24"/>
        </w:rPr>
      </w:pPr>
    </w:p>
    <w:p w:rsidR="00D33DB0" w:rsidRDefault="00316CF8" w:rsidP="00316CF8">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Gádoros Nagyközség Önkormányzata kötelezve van az elektronikus közbeszerzési rendszer (EKR rendszer) használatára minden közbeszerzés esetén. Az ezzel kapcsolatos problémák gyors és szakszerű megoldásához szükséges lenne egy szakember megbízása, aki tanácsokkal tudná ellátni a hivatal dolgozóit a rendsz</w:t>
      </w:r>
      <w:r w:rsidR="00D33DB0">
        <w:rPr>
          <w:rFonts w:ascii="Times New Roman" w:eastAsia="Times New Roman" w:hAnsi="Times New Roman" w:cs="Times New Roman"/>
          <w:sz w:val="24"/>
        </w:rPr>
        <w:t>er használatával kapcsolatosan</w:t>
      </w:r>
      <w:r w:rsidR="00611539">
        <w:rPr>
          <w:rFonts w:ascii="Times New Roman" w:eastAsia="Times New Roman" w:hAnsi="Times New Roman" w:cs="Times New Roman"/>
          <w:sz w:val="24"/>
        </w:rPr>
        <w:t>, valamint a pályázati felületet kezeli.</w:t>
      </w:r>
    </w:p>
    <w:p w:rsidR="00D33DB0" w:rsidRDefault="00D33DB0" w:rsidP="00316CF8">
      <w:pPr>
        <w:spacing w:after="0"/>
        <w:jc w:val="both"/>
        <w:rPr>
          <w:rFonts w:ascii="Times New Roman" w:eastAsia="Times New Roman" w:hAnsi="Times New Roman" w:cs="Times New Roman"/>
          <w:sz w:val="24"/>
        </w:rPr>
      </w:pPr>
    </w:p>
    <w:p w:rsidR="00316CF8" w:rsidRDefault="005F1FB7" w:rsidP="00316CF8">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F</w:t>
      </w:r>
      <w:r w:rsidR="00D33DB0">
        <w:rPr>
          <w:rFonts w:ascii="Times New Roman" w:eastAsia="Times New Roman" w:hAnsi="Times New Roman" w:cs="Times New Roman"/>
          <w:sz w:val="24"/>
        </w:rPr>
        <w:t>elkerestük d</w:t>
      </w:r>
      <w:r w:rsidR="00316CF8">
        <w:rPr>
          <w:rFonts w:ascii="Times New Roman" w:eastAsia="Times New Roman" w:hAnsi="Times New Roman" w:cs="Times New Roman"/>
          <w:sz w:val="24"/>
        </w:rPr>
        <w:t>r. Domján Ákos egyéni ügyvédet a problémánkkal</w:t>
      </w:r>
      <w:r w:rsidR="00D33DB0">
        <w:rPr>
          <w:rFonts w:ascii="Times New Roman" w:eastAsia="Times New Roman" w:hAnsi="Times New Roman" w:cs="Times New Roman"/>
          <w:sz w:val="24"/>
        </w:rPr>
        <w:t>, ő pedig felajánlotta a segítségét és küldött egy megbízási szerződést</w:t>
      </w:r>
      <w:r w:rsidR="00BC2E1F">
        <w:rPr>
          <w:rFonts w:ascii="Times New Roman" w:eastAsia="Times New Roman" w:hAnsi="Times New Roman" w:cs="Times New Roman"/>
          <w:sz w:val="24"/>
        </w:rPr>
        <w:t xml:space="preserve"> – az előterjesztés mellékleteként megtekinthető - ami részletesen taglalja az általa vállalandó közbeszerzési és jogi tanácsadói tevékenységet. Ennek összege </w:t>
      </w:r>
      <w:r w:rsidR="00BC2E1F" w:rsidRPr="008D23F8">
        <w:rPr>
          <w:rFonts w:ascii="Times New Roman" w:eastAsia="Times New Roman" w:hAnsi="Times New Roman" w:cs="Times New Roman"/>
          <w:color w:val="auto"/>
          <w:sz w:val="24"/>
          <w:szCs w:val="24"/>
        </w:rPr>
        <w:t xml:space="preserve">nettó </w:t>
      </w:r>
      <w:r w:rsidR="00BC2E1F">
        <w:rPr>
          <w:rFonts w:ascii="Times New Roman" w:eastAsia="Times New Roman" w:hAnsi="Times New Roman" w:cs="Times New Roman"/>
          <w:color w:val="auto"/>
          <w:sz w:val="24"/>
          <w:szCs w:val="24"/>
        </w:rPr>
        <w:t>200</w:t>
      </w:r>
      <w:r w:rsidR="00BC2E1F" w:rsidRPr="008D23F8">
        <w:rPr>
          <w:rFonts w:ascii="Times New Roman" w:eastAsia="Times New Roman" w:hAnsi="Times New Roman" w:cs="Times New Roman"/>
          <w:color w:val="auto"/>
          <w:sz w:val="24"/>
          <w:szCs w:val="24"/>
        </w:rPr>
        <w:t>.000.-Ft +ÁFA</w:t>
      </w:r>
      <w:r w:rsidR="00BC2E1F">
        <w:rPr>
          <w:rFonts w:ascii="Times New Roman" w:eastAsia="Times New Roman" w:hAnsi="Times New Roman" w:cs="Times New Roman"/>
          <w:color w:val="auto"/>
          <w:sz w:val="24"/>
          <w:szCs w:val="24"/>
        </w:rPr>
        <w:t>,</w:t>
      </w:r>
      <w:r w:rsidR="00BC2E1F" w:rsidRPr="008D23F8">
        <w:rPr>
          <w:rFonts w:ascii="Times New Roman" w:eastAsia="Times New Roman" w:hAnsi="Times New Roman" w:cs="Times New Roman"/>
          <w:color w:val="auto"/>
          <w:sz w:val="24"/>
          <w:szCs w:val="24"/>
        </w:rPr>
        <w:t xml:space="preserve"> </w:t>
      </w:r>
      <w:r w:rsidR="00BC2E1F">
        <w:rPr>
          <w:rFonts w:ascii="Times New Roman" w:eastAsia="Times New Roman" w:hAnsi="Times New Roman" w:cs="Times New Roman"/>
          <w:color w:val="auto"/>
          <w:sz w:val="24"/>
          <w:szCs w:val="24"/>
        </w:rPr>
        <w:t>azaz bruttó 254.0</w:t>
      </w:r>
      <w:r w:rsidR="00BC2E1F" w:rsidRPr="008D23F8">
        <w:rPr>
          <w:rFonts w:ascii="Times New Roman" w:eastAsia="Times New Roman" w:hAnsi="Times New Roman" w:cs="Times New Roman"/>
          <w:color w:val="auto"/>
          <w:sz w:val="24"/>
          <w:szCs w:val="24"/>
        </w:rPr>
        <w:t>00.- Ft</w:t>
      </w:r>
      <w:r w:rsidR="00BC2E1F">
        <w:rPr>
          <w:rFonts w:ascii="Times New Roman" w:eastAsia="Times New Roman" w:hAnsi="Times New Roman" w:cs="Times New Roman"/>
          <w:color w:val="auto"/>
          <w:sz w:val="24"/>
          <w:szCs w:val="24"/>
        </w:rPr>
        <w:t>.</w:t>
      </w:r>
    </w:p>
    <w:p w:rsidR="000D06CD" w:rsidRDefault="000D06CD" w:rsidP="000D06CD">
      <w:pPr>
        <w:spacing w:after="0"/>
        <w:rPr>
          <w:rFonts w:ascii="Times New Roman" w:eastAsia="Times New Roman" w:hAnsi="Times New Roman" w:cs="Times New Roman"/>
          <w:sz w:val="24"/>
        </w:rPr>
      </w:pPr>
    </w:p>
    <w:p w:rsidR="00B411A3" w:rsidRPr="00B411A3" w:rsidRDefault="00B411A3" w:rsidP="00B411A3">
      <w:pPr>
        <w:suppressAutoHyphens/>
        <w:spacing w:after="0" w:line="252" w:lineRule="auto"/>
        <w:jc w:val="both"/>
        <w:rPr>
          <w:rFonts w:ascii="Times New Roman" w:eastAsia="Calibri" w:hAnsi="Times New Roman" w:cs="Times New Roman"/>
          <w:color w:val="auto"/>
          <w:sz w:val="24"/>
          <w:szCs w:val="24"/>
          <w:lang w:eastAsia="zh-CN"/>
        </w:rPr>
      </w:pPr>
      <w:r w:rsidRPr="00B411A3">
        <w:rPr>
          <w:rFonts w:ascii="Times New Roman" w:eastAsia="Calibri" w:hAnsi="Times New Roman" w:cs="Times New Roman"/>
          <w:color w:val="auto"/>
          <w:sz w:val="24"/>
          <w:szCs w:val="24"/>
          <w:lang w:eastAsia="zh-CN"/>
        </w:rPr>
        <w:t>Kérem a Tisztelt Képviselő-testületet, hogy dr. Domján Ákos közbeszerzési szakértő</w:t>
      </w:r>
      <w:r w:rsidR="002D3706">
        <w:rPr>
          <w:rFonts w:ascii="Times New Roman" w:eastAsia="Calibri" w:hAnsi="Times New Roman" w:cs="Times New Roman"/>
          <w:color w:val="auto"/>
          <w:sz w:val="24"/>
          <w:szCs w:val="24"/>
          <w:lang w:eastAsia="zh-CN"/>
        </w:rPr>
        <w:t>t a mellékelt megbízási szerződés alapján bízza meg a közbeszerzési és jogi tanácsadással.</w:t>
      </w:r>
    </w:p>
    <w:p w:rsidR="000D06CD" w:rsidRDefault="000D06CD" w:rsidP="000D06CD">
      <w:pPr>
        <w:spacing w:after="0" w:line="240" w:lineRule="auto"/>
        <w:jc w:val="both"/>
        <w:rPr>
          <w:rFonts w:ascii="Times New Roman" w:eastAsia="Times New Roman" w:hAnsi="Times New Roman" w:cs="Times New Roman"/>
          <w:sz w:val="24"/>
        </w:rPr>
      </w:pPr>
    </w:p>
    <w:p w:rsidR="000D06CD" w:rsidRDefault="000D06CD" w:rsidP="000D06CD">
      <w:pPr>
        <w:spacing w:after="0"/>
        <w:rPr>
          <w:rFonts w:ascii="Times New Roman" w:eastAsia="Times New Roman" w:hAnsi="Times New Roman" w:cs="Times New Roman"/>
          <w:sz w:val="24"/>
        </w:rPr>
      </w:pPr>
    </w:p>
    <w:p w:rsidR="000D06CD" w:rsidRDefault="000D06CD" w:rsidP="000D06CD">
      <w:pPr>
        <w:spacing w:after="0"/>
        <w:rPr>
          <w:rFonts w:ascii="Times New Roman" w:eastAsia="Times New Roman" w:hAnsi="Times New Roman" w:cs="Times New Roman"/>
          <w:b/>
          <w:sz w:val="24"/>
          <w:u w:val="single"/>
        </w:rPr>
      </w:pPr>
      <w:r>
        <w:rPr>
          <w:rFonts w:ascii="Times New Roman" w:eastAsia="Times New Roman" w:hAnsi="Times New Roman" w:cs="Times New Roman"/>
          <w:b/>
          <w:sz w:val="24"/>
          <w:u w:val="single"/>
        </w:rPr>
        <w:t>I. Határozati javaslat:</w:t>
      </w:r>
    </w:p>
    <w:p w:rsidR="00375A69" w:rsidRDefault="00375A69" w:rsidP="000D06CD">
      <w:pPr>
        <w:spacing w:after="0"/>
        <w:jc w:val="both"/>
        <w:rPr>
          <w:rFonts w:ascii="Times New Roman" w:eastAsia="Times New Roman" w:hAnsi="Times New Roman" w:cs="Times New Roman"/>
          <w:sz w:val="24"/>
        </w:rPr>
      </w:pPr>
    </w:p>
    <w:p w:rsidR="008D23F8" w:rsidRPr="008D23F8" w:rsidRDefault="008D23F8" w:rsidP="008D23F8">
      <w:pPr>
        <w:suppressAutoHyphens/>
        <w:spacing w:after="0" w:line="240" w:lineRule="auto"/>
        <w:jc w:val="both"/>
        <w:rPr>
          <w:rFonts w:ascii="Times New Roman" w:eastAsia="Calibri" w:hAnsi="Times New Roman" w:cs="Times New Roman"/>
          <w:color w:val="auto"/>
          <w:sz w:val="24"/>
          <w:szCs w:val="24"/>
          <w:lang w:eastAsia="zh-CN"/>
        </w:rPr>
      </w:pPr>
      <w:r w:rsidRPr="008D23F8">
        <w:rPr>
          <w:rFonts w:ascii="Times New Roman" w:eastAsia="Times New Roman" w:hAnsi="Times New Roman" w:cs="Times New Roman"/>
          <w:color w:val="auto"/>
          <w:sz w:val="24"/>
          <w:szCs w:val="24"/>
        </w:rPr>
        <w:t xml:space="preserve">Gádoros Nagyközség Önkormányzata Képviselő-testülete dönt arról, hogy dr. Domján Ákos közbeszerzési szakértőt megbízza nettó </w:t>
      </w:r>
      <w:r>
        <w:rPr>
          <w:rFonts w:ascii="Times New Roman" w:eastAsia="Times New Roman" w:hAnsi="Times New Roman" w:cs="Times New Roman"/>
          <w:color w:val="auto"/>
          <w:sz w:val="24"/>
          <w:szCs w:val="24"/>
        </w:rPr>
        <w:t>200</w:t>
      </w:r>
      <w:r w:rsidRPr="008D23F8">
        <w:rPr>
          <w:rFonts w:ascii="Times New Roman" w:eastAsia="Times New Roman" w:hAnsi="Times New Roman" w:cs="Times New Roman"/>
          <w:color w:val="auto"/>
          <w:sz w:val="24"/>
          <w:szCs w:val="24"/>
        </w:rPr>
        <w:t xml:space="preserve">.000.-Ft +ÁFA </w:t>
      </w:r>
      <w:r>
        <w:rPr>
          <w:rFonts w:ascii="Times New Roman" w:eastAsia="Times New Roman" w:hAnsi="Times New Roman" w:cs="Times New Roman"/>
          <w:color w:val="auto"/>
          <w:sz w:val="24"/>
          <w:szCs w:val="24"/>
        </w:rPr>
        <w:t>azaz bruttó 254.0</w:t>
      </w:r>
      <w:r w:rsidRPr="008D23F8">
        <w:rPr>
          <w:rFonts w:ascii="Times New Roman" w:eastAsia="Times New Roman" w:hAnsi="Times New Roman" w:cs="Times New Roman"/>
          <w:color w:val="auto"/>
          <w:sz w:val="24"/>
          <w:szCs w:val="24"/>
        </w:rPr>
        <w:t>00.- Ft megbízási díjj</w:t>
      </w:r>
      <w:r>
        <w:rPr>
          <w:rFonts w:ascii="Times New Roman" w:eastAsia="Times New Roman" w:hAnsi="Times New Roman" w:cs="Times New Roman"/>
          <w:color w:val="auto"/>
          <w:sz w:val="24"/>
          <w:szCs w:val="24"/>
        </w:rPr>
        <w:t>al az elektronikus közbeszerzési rendszer (EKR rendszer) használatával, pályázatokkal kapcsolatos, valamint a beszerzési eljárásokkal kapcsolatos közbeszerzési és jogi tanácsadás nyújtására.</w:t>
      </w:r>
    </w:p>
    <w:p w:rsidR="000D06CD" w:rsidRDefault="008D23F8" w:rsidP="008D23F8">
      <w:pPr>
        <w:spacing w:after="0"/>
        <w:jc w:val="both"/>
        <w:rPr>
          <w:rFonts w:ascii="Times New Roman" w:eastAsia="Times New Roman" w:hAnsi="Times New Roman" w:cs="Times New Roman"/>
          <w:color w:val="auto"/>
          <w:sz w:val="24"/>
          <w:szCs w:val="24"/>
        </w:rPr>
      </w:pPr>
      <w:r w:rsidRPr="008D23F8">
        <w:rPr>
          <w:rFonts w:ascii="Times New Roman" w:eastAsia="Times New Roman" w:hAnsi="Times New Roman" w:cs="Times New Roman"/>
          <w:color w:val="auto"/>
          <w:sz w:val="24"/>
          <w:szCs w:val="24"/>
        </w:rPr>
        <w:t>Felkéri a Polgármester Urat, hogy írja alá a mellékelt megbízási szerződést.</w:t>
      </w:r>
    </w:p>
    <w:p w:rsidR="008D23F8" w:rsidRDefault="008D23F8" w:rsidP="008D23F8">
      <w:pPr>
        <w:spacing w:after="0"/>
        <w:jc w:val="both"/>
        <w:rPr>
          <w:rFonts w:ascii="Times New Roman" w:eastAsia="Times New Roman" w:hAnsi="Times New Roman" w:cs="Times New Roman"/>
          <w:sz w:val="24"/>
        </w:rPr>
      </w:pPr>
    </w:p>
    <w:p w:rsidR="000D06CD" w:rsidRDefault="000D06CD" w:rsidP="000D06CD">
      <w:pPr>
        <w:spacing w:after="0"/>
        <w:rPr>
          <w:rFonts w:ascii="Times New Roman" w:eastAsia="Times New Roman" w:hAnsi="Times New Roman" w:cs="Times New Roman"/>
          <w:sz w:val="24"/>
        </w:rPr>
      </w:pPr>
      <w:r>
        <w:rPr>
          <w:rFonts w:ascii="Times New Roman" w:eastAsia="Times New Roman" w:hAnsi="Times New Roman" w:cs="Times New Roman"/>
          <w:b/>
          <w:sz w:val="24"/>
        </w:rPr>
        <w:t>Felelős</w:t>
      </w:r>
      <w:r>
        <w:rPr>
          <w:rFonts w:ascii="Times New Roman" w:eastAsia="Times New Roman" w:hAnsi="Times New Roman" w:cs="Times New Roman"/>
          <w:sz w:val="24"/>
        </w:rPr>
        <w:t xml:space="preserve">: </w:t>
      </w:r>
      <w:r>
        <w:rPr>
          <w:rFonts w:ascii="Times New Roman" w:eastAsia="Times New Roman" w:hAnsi="Times New Roman" w:cs="Times New Roman"/>
          <w:sz w:val="24"/>
        </w:rPr>
        <w:tab/>
        <w:t>Maronka Lajos polgármester</w:t>
      </w:r>
    </w:p>
    <w:p w:rsidR="000D06CD" w:rsidRDefault="000D06CD" w:rsidP="000D06CD">
      <w:pPr>
        <w:spacing w:after="0"/>
        <w:rPr>
          <w:rFonts w:ascii="Times New Roman" w:eastAsia="Times New Roman" w:hAnsi="Times New Roman" w:cs="Times New Roman"/>
          <w:sz w:val="24"/>
        </w:rPr>
      </w:pPr>
      <w:r>
        <w:rPr>
          <w:rFonts w:ascii="Times New Roman" w:eastAsia="Times New Roman" w:hAnsi="Times New Roman" w:cs="Times New Roman"/>
          <w:b/>
          <w:sz w:val="24"/>
        </w:rPr>
        <w:t>Határidő</w:t>
      </w:r>
      <w:r>
        <w:rPr>
          <w:rFonts w:ascii="Times New Roman" w:eastAsia="Times New Roman" w:hAnsi="Times New Roman" w:cs="Times New Roman"/>
          <w:sz w:val="24"/>
        </w:rPr>
        <w:t xml:space="preserve">: </w:t>
      </w:r>
      <w:r>
        <w:rPr>
          <w:rFonts w:ascii="Times New Roman" w:eastAsia="Times New Roman" w:hAnsi="Times New Roman" w:cs="Times New Roman"/>
          <w:sz w:val="24"/>
        </w:rPr>
        <w:tab/>
        <w:t>azonnal</w:t>
      </w:r>
    </w:p>
    <w:p w:rsidR="000D06CD" w:rsidRDefault="000D06CD" w:rsidP="000D06CD">
      <w:pPr>
        <w:spacing w:after="0"/>
        <w:rPr>
          <w:rFonts w:ascii="Times New Roman" w:eastAsia="Times New Roman" w:hAnsi="Times New Roman" w:cs="Times New Roman"/>
          <w:sz w:val="24"/>
        </w:rPr>
      </w:pPr>
    </w:p>
    <w:p w:rsidR="000D06CD" w:rsidRDefault="000D06CD" w:rsidP="000D06CD">
      <w:pPr>
        <w:spacing w:after="0"/>
        <w:rPr>
          <w:rFonts w:ascii="Times New Roman" w:eastAsia="Times New Roman" w:hAnsi="Times New Roman" w:cs="Times New Roman"/>
          <w:sz w:val="24"/>
        </w:rPr>
      </w:pPr>
    </w:p>
    <w:p w:rsidR="000D06CD" w:rsidRDefault="000D06CD" w:rsidP="000D06CD">
      <w:pPr>
        <w:spacing w:after="0"/>
        <w:rPr>
          <w:rFonts w:ascii="Times New Roman" w:eastAsia="Times New Roman" w:hAnsi="Times New Roman" w:cs="Times New Roman"/>
          <w:sz w:val="24"/>
        </w:rPr>
      </w:pPr>
    </w:p>
    <w:p w:rsidR="000D06CD" w:rsidRDefault="000D06CD" w:rsidP="000D06CD">
      <w:pPr>
        <w:spacing w:after="0"/>
        <w:rPr>
          <w:rFonts w:ascii="Times New Roman" w:eastAsia="Times New Roman" w:hAnsi="Times New Roman" w:cs="Times New Roman"/>
          <w:sz w:val="24"/>
        </w:rPr>
      </w:pPr>
    </w:p>
    <w:p w:rsidR="000D06CD" w:rsidRDefault="00BC2E1F" w:rsidP="000D06CD">
      <w:pPr>
        <w:spacing w:after="0"/>
        <w:rPr>
          <w:rFonts w:ascii="Times New Roman" w:eastAsia="Times New Roman" w:hAnsi="Times New Roman" w:cs="Times New Roman"/>
          <w:sz w:val="24"/>
        </w:rPr>
      </w:pPr>
      <w:r>
        <w:rPr>
          <w:rFonts w:ascii="Times New Roman" w:eastAsia="Times New Roman" w:hAnsi="Times New Roman" w:cs="Times New Roman"/>
          <w:sz w:val="24"/>
        </w:rPr>
        <w:t>Gádoros, 2019. június 14</w:t>
      </w:r>
      <w:r w:rsidR="00375A69">
        <w:rPr>
          <w:rFonts w:ascii="Times New Roman" w:eastAsia="Times New Roman" w:hAnsi="Times New Roman" w:cs="Times New Roman"/>
          <w:sz w:val="24"/>
        </w:rPr>
        <w:t>.</w:t>
      </w:r>
    </w:p>
    <w:p w:rsidR="000D06CD" w:rsidRDefault="000D06CD" w:rsidP="000D06CD">
      <w:pPr>
        <w:spacing w:after="0"/>
        <w:ind w:left="6804"/>
        <w:jc w:val="center"/>
        <w:rPr>
          <w:rFonts w:ascii="Times New Roman" w:eastAsia="Times New Roman" w:hAnsi="Times New Roman" w:cs="Times New Roman"/>
          <w:sz w:val="24"/>
        </w:rPr>
      </w:pPr>
      <w:r>
        <w:rPr>
          <w:rFonts w:ascii="Times New Roman" w:eastAsia="Times New Roman" w:hAnsi="Times New Roman" w:cs="Times New Roman"/>
          <w:sz w:val="24"/>
        </w:rPr>
        <w:t>Maronka Lajos</w:t>
      </w:r>
    </w:p>
    <w:p w:rsidR="000D06CD" w:rsidRDefault="000D06CD" w:rsidP="000D06CD">
      <w:pPr>
        <w:spacing w:after="0"/>
        <w:ind w:left="6804"/>
        <w:jc w:val="center"/>
        <w:rPr>
          <w:rFonts w:ascii="Times New Roman" w:eastAsia="Times New Roman" w:hAnsi="Times New Roman" w:cs="Times New Roman"/>
          <w:sz w:val="24"/>
        </w:rPr>
      </w:pPr>
      <w:r>
        <w:rPr>
          <w:rFonts w:ascii="Times New Roman" w:eastAsia="Times New Roman" w:hAnsi="Times New Roman" w:cs="Times New Roman"/>
          <w:sz w:val="24"/>
        </w:rPr>
        <w:t>polgármester</w:t>
      </w:r>
    </w:p>
    <w:sectPr w:rsidR="000D06CD">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43586"/>
    <w:multiLevelType w:val="hybridMultilevel"/>
    <w:tmpl w:val="2DC8C200"/>
    <w:lvl w:ilvl="0" w:tplc="04766318">
      <w:start w:val="4"/>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15:restartNumberingAfterBreak="0">
    <w:nsid w:val="594445F7"/>
    <w:multiLevelType w:val="hybridMultilevel"/>
    <w:tmpl w:val="4C467B9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B15"/>
    <w:rsid w:val="000D06CD"/>
    <w:rsid w:val="002D3706"/>
    <w:rsid w:val="00316CF8"/>
    <w:rsid w:val="00375A69"/>
    <w:rsid w:val="005F1FB7"/>
    <w:rsid w:val="00611539"/>
    <w:rsid w:val="00657336"/>
    <w:rsid w:val="00843902"/>
    <w:rsid w:val="008D23F8"/>
    <w:rsid w:val="00945E56"/>
    <w:rsid w:val="00A06B15"/>
    <w:rsid w:val="00B411A3"/>
    <w:rsid w:val="00BB4745"/>
    <w:rsid w:val="00BC2E1F"/>
    <w:rsid w:val="00D1018C"/>
    <w:rsid w:val="00D33DB0"/>
    <w:rsid w:val="00EB02EA"/>
    <w:rsid w:val="00FF2367"/>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C2DE8"/>
  <w15:docId w15:val="{F2A040CF-26BF-4D8F-8FD5-089C23BC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160" w:line="259" w:lineRule="auto"/>
    </w:pPr>
    <w:rPr>
      <w:color w:val="00000A"/>
      <w:sz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Internet-hivatkozs">
    <w:name w:val="Internet-hivatkozás"/>
    <w:basedOn w:val="Bekezdsalapbettpusa"/>
    <w:uiPriority w:val="99"/>
    <w:unhideWhenUsed/>
    <w:rsid w:val="00FE0D1E"/>
    <w:rPr>
      <w:color w:val="0563C1" w:themeColor="hyperlink"/>
      <w:u w:val="single"/>
    </w:rPr>
  </w:style>
  <w:style w:type="character" w:customStyle="1" w:styleId="Feloldatlanmegemlts1">
    <w:name w:val="Feloldatlan megemlítés1"/>
    <w:basedOn w:val="Bekezdsalapbettpusa"/>
    <w:uiPriority w:val="99"/>
    <w:semiHidden/>
    <w:unhideWhenUsed/>
    <w:qFormat/>
    <w:rsid w:val="00FE0D1E"/>
    <w:rPr>
      <w:color w:val="605E5C"/>
      <w:shd w:val="clear" w:color="auto" w:fill="E1DFDD"/>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sz w:val="24"/>
      <w:szCs w:val="24"/>
    </w:rPr>
  </w:style>
  <w:style w:type="paragraph" w:customStyle="1" w:styleId="Trgymutat">
    <w:name w:val="Tárgymutató"/>
    <w:basedOn w:val="Norml"/>
    <w:qFormat/>
    <w:pPr>
      <w:suppressLineNumbers/>
    </w:pPr>
    <w:rPr>
      <w:rFonts w:cs="Mangal"/>
    </w:rPr>
  </w:style>
  <w:style w:type="paragraph" w:styleId="Listaszerbekezds">
    <w:name w:val="List Paragraph"/>
    <w:basedOn w:val="Norml"/>
    <w:uiPriority w:val="34"/>
    <w:qFormat/>
    <w:rsid w:val="00FE0D1E"/>
    <w:pPr>
      <w:ind w:left="720"/>
      <w:contextualSpacing/>
    </w:pPr>
  </w:style>
  <w:style w:type="paragraph" w:styleId="Buborkszveg">
    <w:name w:val="Balloon Text"/>
    <w:basedOn w:val="Norml"/>
    <w:link w:val="BuborkszvegChar"/>
    <w:uiPriority w:val="99"/>
    <w:semiHidden/>
    <w:unhideWhenUsed/>
    <w:rsid w:val="005F1FB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F1FB7"/>
    <w:rPr>
      <w:rFonts w:ascii="Segoe UI" w:hAnsi="Segoe UI" w:cs="Segoe UI"/>
      <w:color w:val="00000A"/>
      <w:sz w:val="18"/>
      <w:szCs w:val="18"/>
    </w:rPr>
  </w:style>
  <w:style w:type="paragraph" w:styleId="lfej">
    <w:name w:val="header"/>
    <w:basedOn w:val="Norml"/>
    <w:link w:val="lfejChar"/>
    <w:semiHidden/>
    <w:unhideWhenUsed/>
    <w:rsid w:val="00FF2367"/>
    <w:pPr>
      <w:tabs>
        <w:tab w:val="center" w:pos="4536"/>
        <w:tab w:val="right" w:pos="9072"/>
      </w:tabs>
      <w:spacing w:after="0" w:line="240" w:lineRule="auto"/>
      <w:jc w:val="both"/>
    </w:pPr>
    <w:rPr>
      <w:rFonts w:ascii="Times New Roman" w:eastAsia="Calibri" w:hAnsi="Times New Roman" w:cs="Times New Roman"/>
      <w:color w:val="auto"/>
      <w:sz w:val="24"/>
      <w:szCs w:val="24"/>
      <w:lang w:eastAsia="en-US"/>
    </w:rPr>
  </w:style>
  <w:style w:type="character" w:customStyle="1" w:styleId="lfejChar">
    <w:name w:val="Élőfej Char"/>
    <w:basedOn w:val="Bekezdsalapbettpusa"/>
    <w:link w:val="lfej"/>
    <w:semiHidden/>
    <w:rsid w:val="00FF2367"/>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2</Pages>
  <Words>324</Words>
  <Characters>2240</Characters>
  <Application>Microsoft Office Word</Application>
  <DocSecurity>0</DocSecurity>
  <Lines>18</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Polyák Zita</dc:creator>
  <dc:description/>
  <cp:lastModifiedBy>Németh Lászlóné</cp:lastModifiedBy>
  <cp:revision>43</cp:revision>
  <cp:lastPrinted>2019-06-17T08:02:00Z</cp:lastPrinted>
  <dcterms:created xsi:type="dcterms:W3CDTF">2018-09-20T13:45:00Z</dcterms:created>
  <dcterms:modified xsi:type="dcterms:W3CDTF">2019-06-17T12:24:00Z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